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ACE" w14:textId="6A7C99F9" w:rsidR="00944C5A" w:rsidRDefault="00413F51" w:rsidP="00944C5A">
      <w:pPr>
        <w:ind w:left="2831" w:firstLine="1066"/>
        <w:jc w:val="both"/>
        <w:rPr>
          <w:rFonts w:ascii="Times New Roman" w:eastAsia="Lora" w:hAnsi="Times New Roman" w:cs="Times New Roman"/>
          <w:b/>
          <w:sz w:val="30"/>
          <w:szCs w:val="30"/>
        </w:rPr>
      </w:pPr>
      <w:r w:rsidRPr="00413F51">
        <w:rPr>
          <w:rFonts w:ascii="Times New Roman" w:eastAsia="Lora" w:hAnsi="Times New Roman" w:cs="Times New Roman"/>
          <w:b/>
          <w:sz w:val="30"/>
          <w:szCs w:val="30"/>
        </w:rPr>
        <w:t>ŽIVOTOPIS</w:t>
      </w:r>
    </w:p>
    <w:p w14:paraId="1A95E6B0" w14:textId="77777777" w:rsidR="00944C5A" w:rsidRPr="00413F51" w:rsidRDefault="00944C5A" w:rsidP="00944C5A">
      <w:pPr>
        <w:ind w:left="2831" w:firstLine="1066"/>
        <w:jc w:val="both"/>
        <w:rPr>
          <w:rFonts w:ascii="Times New Roman" w:eastAsia="Lora" w:hAnsi="Times New Roman" w:cs="Times New Roman"/>
          <w:b/>
          <w:sz w:val="30"/>
          <w:szCs w:val="30"/>
        </w:rPr>
      </w:pPr>
    </w:p>
    <w:p w14:paraId="6D2B97AC" w14:textId="72E97A38" w:rsidR="00944C5A" w:rsidRPr="00B55EE5" w:rsidRDefault="00944C5A" w:rsidP="00B55EE5">
      <w:pPr>
        <w:jc w:val="both"/>
        <w:rPr>
          <w:rFonts w:ascii="Times New Roman" w:eastAsia="Lora" w:hAnsi="Times New Roman" w:cs="Times New Roman"/>
          <w:b/>
        </w:rPr>
      </w:pPr>
      <w:r>
        <w:rPr>
          <w:rFonts w:ascii="Times New Roman" w:eastAsia="Lora" w:hAnsi="Times New Roman" w:cs="Times New Roman"/>
          <w:b/>
        </w:rPr>
        <w:t>Mgr</w:t>
      </w:r>
      <w:r w:rsidR="00413F51" w:rsidRPr="00413F51">
        <w:rPr>
          <w:rFonts w:ascii="Times New Roman" w:eastAsia="Lora" w:hAnsi="Times New Roman" w:cs="Times New Roman"/>
          <w:b/>
        </w:rPr>
        <w:t xml:space="preserve">. </w:t>
      </w:r>
      <w:r w:rsidR="00F21C7B">
        <w:rPr>
          <w:rFonts w:ascii="Times New Roman" w:eastAsia="Lora" w:hAnsi="Times New Roman" w:cs="Times New Roman"/>
          <w:b/>
        </w:rPr>
        <w:t xml:space="preserve">et Bc. </w:t>
      </w:r>
      <w:r w:rsidR="00413F51" w:rsidRPr="00413F51">
        <w:rPr>
          <w:rFonts w:ascii="Times New Roman" w:eastAsia="Lora" w:hAnsi="Times New Roman" w:cs="Times New Roman"/>
          <w:b/>
        </w:rPr>
        <w:t>Kristýna Hurychová</w:t>
      </w:r>
    </w:p>
    <w:p w14:paraId="00000007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08" w14:textId="4BB9AEA3" w:rsidR="003F2BA2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  <w:b/>
        </w:rPr>
        <w:t>PRACOVNÍ ZKUŠENOSTI:</w:t>
      </w:r>
    </w:p>
    <w:p w14:paraId="00000009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3921A3B" w14:textId="2F639A95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2023 – dosud</w:t>
      </w:r>
      <w:r>
        <w:rPr>
          <w:rFonts w:ascii="Times New Roman" w:eastAsia="Lora" w:hAnsi="Times New Roman" w:cs="Times New Roman"/>
        </w:rPr>
        <w:tab/>
      </w:r>
      <w:r w:rsidRPr="00302C33">
        <w:rPr>
          <w:rFonts w:ascii="Times New Roman" w:eastAsia="Lora" w:hAnsi="Times New Roman" w:cs="Times New Roman"/>
          <w:b/>
          <w:bCs/>
        </w:rPr>
        <w:t>Pražská vysoká škola psychosociálních studií</w:t>
      </w:r>
    </w:p>
    <w:p w14:paraId="4EB93660" w14:textId="252286DE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  <w:t>Lektor sebezkušenostního vzdělání</w:t>
      </w:r>
    </w:p>
    <w:p w14:paraId="33DD7A09" w14:textId="77777777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17FE9A69" w14:textId="1704F2A6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2023 – dosud</w:t>
      </w:r>
      <w:r>
        <w:rPr>
          <w:rFonts w:ascii="Times New Roman" w:eastAsia="Lora" w:hAnsi="Times New Roman" w:cs="Times New Roman"/>
        </w:rPr>
        <w:tab/>
      </w:r>
      <w:r w:rsidRPr="00302C33">
        <w:rPr>
          <w:rFonts w:ascii="Times New Roman" w:eastAsia="Lora" w:hAnsi="Times New Roman" w:cs="Times New Roman"/>
          <w:b/>
          <w:bCs/>
        </w:rPr>
        <w:t>Ne Hladu nutriční poradna</w:t>
      </w:r>
    </w:p>
    <w:p w14:paraId="3C06BFA5" w14:textId="650AB9DA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  <w:t>Psychologické konzultace</w:t>
      </w:r>
    </w:p>
    <w:p w14:paraId="69656CC1" w14:textId="77777777" w:rsidR="00302C33" w:rsidRDefault="00302C33" w:rsidP="00302C33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</w:rPr>
      </w:pPr>
    </w:p>
    <w:p w14:paraId="16D881D4" w14:textId="103FA6B9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2022 – dosud</w:t>
      </w:r>
      <w:r>
        <w:rPr>
          <w:rFonts w:ascii="Times New Roman" w:eastAsia="Lora" w:hAnsi="Times New Roman" w:cs="Times New Roman"/>
        </w:rPr>
        <w:tab/>
      </w:r>
      <w:r w:rsidRPr="00302C33">
        <w:rPr>
          <w:rFonts w:ascii="Times New Roman" w:eastAsia="Lora" w:hAnsi="Times New Roman" w:cs="Times New Roman"/>
          <w:b/>
          <w:bCs/>
        </w:rPr>
        <w:t>Soukromá terapeutick</w:t>
      </w:r>
      <w:r w:rsidR="00FD2C92">
        <w:rPr>
          <w:rFonts w:ascii="Times New Roman" w:eastAsia="Lora" w:hAnsi="Times New Roman" w:cs="Times New Roman"/>
          <w:b/>
          <w:bCs/>
        </w:rPr>
        <w:t>á</w:t>
      </w:r>
      <w:r w:rsidRPr="00302C33">
        <w:rPr>
          <w:rFonts w:ascii="Times New Roman" w:eastAsia="Lora" w:hAnsi="Times New Roman" w:cs="Times New Roman"/>
          <w:b/>
          <w:bCs/>
        </w:rPr>
        <w:t xml:space="preserve"> praxe</w:t>
      </w:r>
    </w:p>
    <w:p w14:paraId="2301D8ED" w14:textId="6DD37E26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  <w:t>Individuální psychoterapeutické poradenství</w:t>
      </w:r>
    </w:p>
    <w:p w14:paraId="1C3FFE34" w14:textId="77777777" w:rsidR="00302C33" w:rsidRDefault="00302C33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0A" w14:textId="0AF96262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 xml:space="preserve">2020 </w:t>
      </w:r>
      <w:r w:rsidR="00302C33">
        <w:rPr>
          <w:rFonts w:ascii="Times New Roman" w:eastAsia="Lora" w:hAnsi="Times New Roman" w:cs="Times New Roman"/>
        </w:rPr>
        <w:t>–</w:t>
      </w:r>
      <w:r w:rsidRPr="00413F51">
        <w:rPr>
          <w:rFonts w:ascii="Times New Roman" w:eastAsia="Lora" w:hAnsi="Times New Roman" w:cs="Times New Roman"/>
        </w:rPr>
        <w:t xml:space="preserve"> </w:t>
      </w:r>
      <w:r w:rsidR="00302C33">
        <w:rPr>
          <w:rFonts w:ascii="Times New Roman" w:eastAsia="Lora" w:hAnsi="Times New Roman" w:cs="Times New Roman"/>
        </w:rPr>
        <w:t>2023</w:t>
      </w:r>
      <w:r w:rsidR="00302C33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Terapeutické centrum </w:t>
      </w:r>
      <w:proofErr w:type="spellStart"/>
      <w:r w:rsidRPr="00413F51">
        <w:rPr>
          <w:rFonts w:ascii="Times New Roman" w:eastAsia="Lora" w:hAnsi="Times New Roman" w:cs="Times New Roman"/>
          <w:b/>
        </w:rPr>
        <w:t>Epimeleia</w:t>
      </w:r>
      <w:proofErr w:type="spellEnd"/>
      <w:r>
        <w:rPr>
          <w:rFonts w:ascii="Times New Roman" w:eastAsia="Lora" w:hAnsi="Times New Roman" w:cs="Times New Roman"/>
          <w:b/>
        </w:rPr>
        <w:t>, z. s.</w:t>
      </w:r>
    </w:p>
    <w:p w14:paraId="0000000B" w14:textId="25766D12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</w:rPr>
        <w:t>Individuální a skupinové psychoterapeutické poradenství</w:t>
      </w:r>
    </w:p>
    <w:p w14:paraId="0000000C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0D" w14:textId="106E280A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 xml:space="preserve">2019 – </w:t>
      </w:r>
      <w:r w:rsidR="001A2B8F">
        <w:rPr>
          <w:rFonts w:ascii="Times New Roman" w:eastAsia="Lora" w:hAnsi="Times New Roman" w:cs="Times New Roman"/>
        </w:rPr>
        <w:t>2021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Lata – programy pro mládež a rodinu, z.</w:t>
      </w:r>
      <w:r>
        <w:rPr>
          <w:rFonts w:ascii="Times New Roman" w:eastAsia="Lora" w:hAnsi="Times New Roman" w:cs="Times New Roman"/>
          <w:b/>
        </w:rPr>
        <w:t xml:space="preserve"> </w:t>
      </w:r>
      <w:r w:rsidRPr="00413F51">
        <w:rPr>
          <w:rFonts w:ascii="Times New Roman" w:eastAsia="Lora" w:hAnsi="Times New Roman" w:cs="Times New Roman"/>
          <w:b/>
        </w:rPr>
        <w:t>ú</w:t>
      </w:r>
    </w:p>
    <w:p w14:paraId="0000000E" w14:textId="77777777" w:rsidR="003F2BA2" w:rsidRPr="00413F51" w:rsidRDefault="00413F51" w:rsidP="00413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1"/>
        <w:jc w:val="both"/>
        <w:rPr>
          <w:rFonts w:ascii="Times New Roman" w:eastAsia="Lora" w:hAnsi="Times New Roman" w:cs="Times New Roman"/>
          <w:color w:val="000000"/>
        </w:rPr>
      </w:pPr>
      <w:r w:rsidRPr="00413F51">
        <w:rPr>
          <w:rFonts w:ascii="Times New Roman" w:eastAsia="Lora" w:hAnsi="Times New Roman" w:cs="Times New Roman"/>
          <w:color w:val="000000"/>
        </w:rPr>
        <w:t>Koordinátor mentoringových vztahů, klíčový pracovník</w:t>
      </w:r>
    </w:p>
    <w:p w14:paraId="0000000F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10" w14:textId="6879BD5E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2018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Gerontologické centrum – denní stacionář</w:t>
      </w:r>
    </w:p>
    <w:p w14:paraId="00000011" w14:textId="079AA845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="00394D70">
        <w:rPr>
          <w:rFonts w:ascii="Times New Roman" w:eastAsia="Lora" w:hAnsi="Times New Roman" w:cs="Times New Roman"/>
        </w:rPr>
        <w:t>Přímý</w:t>
      </w:r>
      <w:r w:rsidRPr="00413F51">
        <w:rPr>
          <w:rFonts w:ascii="Times New Roman" w:eastAsia="Lora" w:hAnsi="Times New Roman" w:cs="Times New Roman"/>
        </w:rPr>
        <w:t xml:space="preserve"> pracovník, kognitivní trénink</w:t>
      </w:r>
    </w:p>
    <w:p w14:paraId="00000015" w14:textId="77777777" w:rsidR="003F2BA2" w:rsidRPr="00413F51" w:rsidRDefault="003F2BA2" w:rsidP="00B55EE5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  <w:b/>
        </w:rPr>
      </w:pPr>
    </w:p>
    <w:p w14:paraId="00000016" w14:textId="34F98370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2016 – 2017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Volnočasový klub pro mládež </w:t>
      </w:r>
      <w:proofErr w:type="spellStart"/>
      <w:r w:rsidRPr="00413F51">
        <w:rPr>
          <w:rFonts w:ascii="Times New Roman" w:eastAsia="Lora" w:hAnsi="Times New Roman" w:cs="Times New Roman"/>
          <w:b/>
        </w:rPr>
        <w:t>Harfica</w:t>
      </w:r>
      <w:proofErr w:type="spellEnd"/>
    </w:p>
    <w:p w14:paraId="00000017" w14:textId="69969CC9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="00394D70">
        <w:rPr>
          <w:rFonts w:ascii="Times New Roman" w:eastAsia="Lora" w:hAnsi="Times New Roman" w:cs="Times New Roman"/>
        </w:rPr>
        <w:t>Přímý</w:t>
      </w:r>
      <w:r w:rsidRPr="00413F51">
        <w:rPr>
          <w:rFonts w:ascii="Times New Roman" w:eastAsia="Lora" w:hAnsi="Times New Roman" w:cs="Times New Roman"/>
        </w:rPr>
        <w:t xml:space="preserve"> pracovník, vedoucí výjezdů</w:t>
      </w:r>
      <w:r w:rsidR="00EF08F7">
        <w:rPr>
          <w:rFonts w:ascii="Times New Roman" w:eastAsia="Lora" w:hAnsi="Times New Roman" w:cs="Times New Roman"/>
        </w:rPr>
        <w:t xml:space="preserve"> a táborů</w:t>
      </w:r>
    </w:p>
    <w:p w14:paraId="7857B75F" w14:textId="77777777" w:rsidR="00FD2C92" w:rsidRDefault="00FD2C92" w:rsidP="00B55EE5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</w:rPr>
      </w:pPr>
    </w:p>
    <w:p w14:paraId="4306663C" w14:textId="77777777" w:rsidR="00FD2C92" w:rsidRDefault="00FD2C9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20C02D81" w14:textId="77777777" w:rsidR="00FD2C92" w:rsidRPr="00413F51" w:rsidRDefault="00FD2C9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25" w14:textId="192B3401" w:rsidR="003F2BA2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  <w:b/>
        </w:rPr>
        <w:t>VZDĚLÁNÍ:</w:t>
      </w:r>
    </w:p>
    <w:p w14:paraId="00000026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4E5394A4" w14:textId="799E74BC" w:rsidR="001A2B8F" w:rsidRDefault="001A2B8F" w:rsidP="001A2B8F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2021 – 2023</w:t>
      </w:r>
      <w:r w:rsidR="00F21C7B">
        <w:rPr>
          <w:rFonts w:ascii="Times New Roman" w:eastAsia="Lora" w:hAnsi="Times New Roman" w:cs="Times New Roman"/>
        </w:rPr>
        <w:tab/>
      </w:r>
      <w:r w:rsidR="00F21C7B" w:rsidRPr="00413F51">
        <w:rPr>
          <w:rFonts w:ascii="Times New Roman" w:eastAsia="Lora" w:hAnsi="Times New Roman" w:cs="Times New Roman"/>
          <w:b/>
        </w:rPr>
        <w:t>Pražská vysoká škola psychosociálních studií</w:t>
      </w:r>
    </w:p>
    <w:p w14:paraId="305ED5AC" w14:textId="0AFA2D6E" w:rsidR="001A2B8F" w:rsidRPr="001A2B8F" w:rsidRDefault="007756F1" w:rsidP="001A2B8F">
      <w:pPr>
        <w:spacing w:line="240" w:lineRule="auto"/>
        <w:ind w:left="731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 w:rsidR="00F21C7B" w:rsidRPr="00413F51">
        <w:rPr>
          <w:rFonts w:ascii="Times New Roman" w:eastAsia="Lora" w:hAnsi="Times New Roman" w:cs="Times New Roman"/>
        </w:rPr>
        <w:t>Obor:</w:t>
      </w:r>
      <w:r w:rsidR="00F21C7B">
        <w:rPr>
          <w:rFonts w:ascii="Times New Roman" w:eastAsia="Lora" w:hAnsi="Times New Roman" w:cs="Times New Roman"/>
        </w:rPr>
        <w:t xml:space="preserve"> </w:t>
      </w:r>
      <w:r w:rsidR="00F21C7B" w:rsidRPr="00413F51">
        <w:rPr>
          <w:rFonts w:ascii="Times New Roman" w:eastAsia="Lora" w:hAnsi="Times New Roman" w:cs="Times New Roman"/>
        </w:rPr>
        <w:t>Psychologie</w:t>
      </w:r>
      <w:r w:rsidR="00F21C7B">
        <w:rPr>
          <w:rFonts w:ascii="Times New Roman" w:eastAsia="Lora" w:hAnsi="Times New Roman" w:cs="Times New Roman"/>
        </w:rPr>
        <w:t>, magisterské studium</w:t>
      </w:r>
    </w:p>
    <w:p w14:paraId="28F4C94F" w14:textId="012A5CEC" w:rsidR="001A2B8F" w:rsidRDefault="001A2B8F" w:rsidP="00F21C7B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</w:p>
    <w:p w14:paraId="00000027" w14:textId="3C266B72" w:rsidR="003F2BA2" w:rsidRPr="001A2B8F" w:rsidRDefault="00413F51" w:rsidP="001A2B8F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 xml:space="preserve">2018 – </w:t>
      </w:r>
      <w:r w:rsidR="001A2B8F">
        <w:rPr>
          <w:rFonts w:ascii="Times New Roman" w:eastAsia="Lora" w:hAnsi="Times New Roman" w:cs="Times New Roman"/>
        </w:rPr>
        <w:t>2021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Pražská vysoká škola psychosociálních studií</w:t>
      </w:r>
    </w:p>
    <w:p w14:paraId="00000028" w14:textId="1C4662CE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  <w:t>Obor:</w:t>
      </w:r>
      <w:r w:rsidR="001A2B8F">
        <w:rPr>
          <w:rFonts w:ascii="Times New Roman" w:eastAsia="Lora" w:hAnsi="Times New Roman" w:cs="Times New Roman"/>
        </w:rPr>
        <w:t xml:space="preserve"> </w:t>
      </w:r>
      <w:r w:rsidRPr="00413F51">
        <w:rPr>
          <w:rFonts w:ascii="Times New Roman" w:eastAsia="Lora" w:hAnsi="Times New Roman" w:cs="Times New Roman"/>
        </w:rPr>
        <w:t>Psychologie</w:t>
      </w:r>
      <w:r w:rsidR="001A2B8F">
        <w:rPr>
          <w:rFonts w:ascii="Times New Roman" w:eastAsia="Lora" w:hAnsi="Times New Roman" w:cs="Times New Roman"/>
        </w:rPr>
        <w:t>, bakalářské studium</w:t>
      </w:r>
    </w:p>
    <w:p w14:paraId="00000029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E3C2091" w14:textId="77777777" w:rsid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 xml:space="preserve">2015 – 2018 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Pražská vysoká škola psychosociálních studií</w:t>
      </w:r>
    </w:p>
    <w:p w14:paraId="0000002B" w14:textId="336D44D2" w:rsidR="003F2BA2" w:rsidRDefault="00413F51" w:rsidP="00413F51">
      <w:pPr>
        <w:spacing w:line="240" w:lineRule="auto"/>
        <w:ind w:left="2160" w:firstLine="720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Obor: Sociální politika, sociální práce se zaměřením na komunikaci a aplikovanou</w:t>
      </w:r>
    </w:p>
    <w:p w14:paraId="01F5EFCE" w14:textId="3762A30C" w:rsidR="00413F51" w:rsidRPr="00413F51" w:rsidRDefault="00F21C7B" w:rsidP="00413F51">
      <w:pPr>
        <w:spacing w:line="240" w:lineRule="auto"/>
        <w:ind w:left="2160" w:firstLine="720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P</w:t>
      </w:r>
      <w:r w:rsidR="00413F51" w:rsidRPr="00413F51">
        <w:rPr>
          <w:rFonts w:ascii="Times New Roman" w:eastAsia="Lora" w:hAnsi="Times New Roman" w:cs="Times New Roman"/>
        </w:rPr>
        <w:t>sychoterapii</w:t>
      </w:r>
      <w:r>
        <w:rPr>
          <w:rFonts w:ascii="Times New Roman" w:eastAsia="Lora" w:hAnsi="Times New Roman" w:cs="Times New Roman"/>
        </w:rPr>
        <w:t>, bakalářské studium</w:t>
      </w:r>
    </w:p>
    <w:p w14:paraId="5BBD83C1" w14:textId="77777777" w:rsidR="007756F1" w:rsidRDefault="007756F1" w:rsidP="00B55EE5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  <w:b/>
        </w:rPr>
      </w:pPr>
    </w:p>
    <w:p w14:paraId="5BE52563" w14:textId="77777777" w:rsidR="007756F1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31" w14:textId="77777777" w:rsidR="003F2BA2" w:rsidRPr="00413F51" w:rsidRDefault="003F2BA2" w:rsidP="00413F51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  <w:b/>
        </w:rPr>
      </w:pPr>
    </w:p>
    <w:p w14:paraId="00000032" w14:textId="5FFED37E" w:rsidR="003F2BA2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  <w:b/>
        </w:rPr>
        <w:t>DALŠÍ VZDĚLÁNÍ:</w:t>
      </w:r>
      <w:r>
        <w:rPr>
          <w:rFonts w:ascii="Times New Roman" w:eastAsia="Lora" w:hAnsi="Times New Roman" w:cs="Times New Roman"/>
          <w:b/>
        </w:rPr>
        <w:t xml:space="preserve"> </w:t>
      </w:r>
    </w:p>
    <w:p w14:paraId="00000033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498458F" w14:textId="33F65E25" w:rsidR="001A2B8F" w:rsidRPr="00944C5A" w:rsidRDefault="001A2B8F" w:rsidP="001A2B8F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  <w:b/>
          <w:bCs/>
        </w:rPr>
      </w:pPr>
      <w:r w:rsidRPr="00944C5A">
        <w:rPr>
          <w:rFonts w:ascii="Times New Roman" w:eastAsia="Lora" w:hAnsi="Times New Roman" w:cs="Times New Roman"/>
          <w:b/>
          <w:bCs/>
        </w:rPr>
        <w:t>2015 – dosud</w:t>
      </w:r>
      <w:r w:rsidRPr="00944C5A">
        <w:rPr>
          <w:rFonts w:ascii="Times New Roman" w:eastAsia="Lora" w:hAnsi="Times New Roman" w:cs="Times New Roman"/>
          <w:b/>
          <w:bCs/>
        </w:rPr>
        <w:tab/>
        <w:t>Komplexní psychoterapeutické vzdělání</w:t>
      </w:r>
      <w:r w:rsidR="007756F1" w:rsidRPr="00944C5A">
        <w:rPr>
          <w:rFonts w:ascii="Times New Roman" w:eastAsia="Lora" w:hAnsi="Times New Roman" w:cs="Times New Roman"/>
          <w:b/>
          <w:bCs/>
        </w:rPr>
        <w:t>:</w:t>
      </w:r>
    </w:p>
    <w:p w14:paraId="57B6B0B0" w14:textId="77777777" w:rsidR="001A2B8F" w:rsidRDefault="001A2B8F" w:rsidP="001A2B8F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</w:p>
    <w:p w14:paraId="00000034" w14:textId="63B2A6D2" w:rsidR="003F2BA2" w:rsidRPr="00413F51" w:rsidRDefault="00413F51" w:rsidP="001A2B8F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 xml:space="preserve">2021 </w:t>
      </w:r>
      <w:r w:rsidR="001A2B8F">
        <w:rPr>
          <w:rFonts w:ascii="Times New Roman" w:eastAsia="Lora" w:hAnsi="Times New Roman" w:cs="Times New Roman"/>
        </w:rPr>
        <w:t>–</w:t>
      </w:r>
      <w:r w:rsidRPr="00413F51">
        <w:rPr>
          <w:rFonts w:ascii="Times New Roman" w:eastAsia="Lora" w:hAnsi="Times New Roman" w:cs="Times New Roman"/>
        </w:rPr>
        <w:t xml:space="preserve"> </w:t>
      </w:r>
      <w:r w:rsidR="001A2B8F">
        <w:rPr>
          <w:rFonts w:ascii="Times New Roman" w:eastAsia="Lora" w:hAnsi="Times New Roman" w:cs="Times New Roman"/>
        </w:rPr>
        <w:t>2022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Základní psychodynamická a psychoanalytická teorie, 112 hodin</w:t>
      </w:r>
    </w:p>
    <w:p w14:paraId="00000035" w14:textId="59AC8EFC" w:rsidR="003F2BA2" w:rsidRPr="00413F51" w:rsidRDefault="00413F51" w:rsidP="00413F51">
      <w:pPr>
        <w:spacing w:line="240" w:lineRule="auto"/>
        <w:ind w:firstLine="357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</w:rPr>
        <w:t>(pořádá PVŠPS ve spolupráci s ČSPAP)</w:t>
      </w:r>
    </w:p>
    <w:p w14:paraId="00000036" w14:textId="77777777" w:rsidR="003F2BA2" w:rsidRPr="00413F51" w:rsidRDefault="003F2BA2" w:rsidP="00413F51">
      <w:pPr>
        <w:spacing w:line="240" w:lineRule="auto"/>
        <w:ind w:firstLine="357"/>
        <w:jc w:val="both"/>
        <w:rPr>
          <w:rFonts w:ascii="Times New Roman" w:eastAsia="Lora" w:hAnsi="Times New Roman" w:cs="Times New Roman"/>
        </w:rPr>
      </w:pPr>
    </w:p>
    <w:p w14:paraId="00000037" w14:textId="736D779C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2020 - dosud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Supervizní část výcviku</w:t>
      </w:r>
    </w:p>
    <w:p w14:paraId="00000038" w14:textId="096E9F5F" w:rsidR="003F2BA2" w:rsidRDefault="00413F51" w:rsidP="007756F1">
      <w:pPr>
        <w:spacing w:line="240" w:lineRule="auto"/>
        <w:ind w:left="2880" w:firstLine="5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 xml:space="preserve">Individuální </w:t>
      </w:r>
      <w:r w:rsidR="00944C5A">
        <w:rPr>
          <w:rFonts w:ascii="Times New Roman" w:eastAsia="Lora" w:hAnsi="Times New Roman" w:cs="Times New Roman"/>
        </w:rPr>
        <w:t xml:space="preserve">supervize </w:t>
      </w:r>
      <w:r w:rsidR="007756F1">
        <w:rPr>
          <w:rFonts w:ascii="Times New Roman" w:eastAsia="Lora" w:hAnsi="Times New Roman" w:cs="Times New Roman"/>
        </w:rPr>
        <w:t xml:space="preserve">(MUDr. Dana Kárová, ČSPAP) </w:t>
      </w:r>
      <w:r w:rsidRPr="00413F51">
        <w:rPr>
          <w:rFonts w:ascii="Times New Roman" w:eastAsia="Lora" w:hAnsi="Times New Roman" w:cs="Times New Roman"/>
        </w:rPr>
        <w:t xml:space="preserve">a skupinová supervize </w:t>
      </w:r>
      <w:r w:rsidR="007756F1">
        <w:rPr>
          <w:rFonts w:ascii="Times New Roman" w:eastAsia="Lora" w:hAnsi="Times New Roman" w:cs="Times New Roman"/>
        </w:rPr>
        <w:t xml:space="preserve">(MUDr. Zuzana </w:t>
      </w:r>
      <w:proofErr w:type="spellStart"/>
      <w:r w:rsidR="007756F1">
        <w:rPr>
          <w:rFonts w:ascii="Times New Roman" w:eastAsia="Lora" w:hAnsi="Times New Roman" w:cs="Times New Roman"/>
        </w:rPr>
        <w:t>Pinďáková</w:t>
      </w:r>
      <w:proofErr w:type="spellEnd"/>
      <w:r w:rsidR="007756F1">
        <w:rPr>
          <w:rFonts w:ascii="Times New Roman" w:eastAsia="Lora" w:hAnsi="Times New Roman" w:cs="Times New Roman"/>
        </w:rPr>
        <w:t xml:space="preserve">) </w:t>
      </w:r>
      <w:r w:rsidRPr="00413F51">
        <w:rPr>
          <w:rFonts w:ascii="Times New Roman" w:eastAsia="Lora" w:hAnsi="Times New Roman" w:cs="Times New Roman"/>
        </w:rPr>
        <w:t>vlastní terapeutické práce</w:t>
      </w:r>
    </w:p>
    <w:p w14:paraId="1FD02776" w14:textId="77777777" w:rsidR="001A2B8F" w:rsidRDefault="001A2B8F" w:rsidP="00413F51">
      <w:pPr>
        <w:spacing w:line="240" w:lineRule="auto"/>
        <w:ind w:left="360" w:firstLine="705"/>
        <w:jc w:val="both"/>
        <w:rPr>
          <w:rFonts w:ascii="Times New Roman" w:eastAsia="Lora" w:hAnsi="Times New Roman" w:cs="Times New Roman"/>
        </w:rPr>
      </w:pPr>
    </w:p>
    <w:p w14:paraId="2AC6A207" w14:textId="6DA577FF" w:rsidR="001A2B8F" w:rsidRPr="00413F51" w:rsidRDefault="001A2B8F" w:rsidP="00413F51">
      <w:pPr>
        <w:spacing w:line="240" w:lineRule="auto"/>
        <w:ind w:left="360" w:firstLine="705"/>
        <w:jc w:val="both"/>
        <w:rPr>
          <w:rFonts w:ascii="Times New Roman" w:eastAsia="Lora" w:hAnsi="Times New Roman" w:cs="Times New Roman"/>
          <w:b/>
        </w:rPr>
      </w:pPr>
      <w:r>
        <w:rPr>
          <w:rFonts w:ascii="Times New Roman" w:eastAsia="Lora" w:hAnsi="Times New Roman" w:cs="Times New Roman"/>
        </w:rPr>
        <w:t>2019 – dosud</w:t>
      </w:r>
      <w:r>
        <w:rPr>
          <w:rFonts w:ascii="Times New Roman" w:eastAsia="Lora" w:hAnsi="Times New Roman" w:cs="Times New Roman"/>
        </w:rPr>
        <w:tab/>
      </w:r>
      <w:r w:rsidRPr="001A2B8F">
        <w:rPr>
          <w:rFonts w:ascii="Times New Roman" w:eastAsia="Lora" w:hAnsi="Times New Roman" w:cs="Times New Roman"/>
          <w:b/>
          <w:bCs/>
        </w:rPr>
        <w:t>Individuální psychoterapeutická výcviková zkušenost</w:t>
      </w:r>
      <w:r>
        <w:rPr>
          <w:rFonts w:ascii="Times New Roman" w:eastAsia="Lora" w:hAnsi="Times New Roman" w:cs="Times New Roman"/>
          <w:b/>
          <w:bCs/>
        </w:rPr>
        <w:t xml:space="preserve">, </w:t>
      </w:r>
      <w:r w:rsidR="00944C5A">
        <w:rPr>
          <w:rFonts w:ascii="Times New Roman" w:eastAsia="Lora" w:hAnsi="Times New Roman" w:cs="Times New Roman"/>
          <w:b/>
          <w:bCs/>
        </w:rPr>
        <w:t>3</w:t>
      </w:r>
      <w:r>
        <w:rPr>
          <w:rFonts w:ascii="Times New Roman" w:eastAsia="Lora" w:hAnsi="Times New Roman" w:cs="Times New Roman"/>
          <w:b/>
          <w:bCs/>
        </w:rPr>
        <w:t>00 hodin</w:t>
      </w:r>
    </w:p>
    <w:p w14:paraId="00000039" w14:textId="77777777" w:rsidR="003F2BA2" w:rsidRPr="00413F51" w:rsidRDefault="003F2BA2" w:rsidP="00413F51">
      <w:pPr>
        <w:spacing w:line="240" w:lineRule="auto"/>
        <w:ind w:left="360" w:firstLine="705"/>
        <w:jc w:val="both"/>
        <w:rPr>
          <w:rFonts w:ascii="Times New Roman" w:eastAsia="Lora" w:hAnsi="Times New Roman" w:cs="Times New Roman"/>
        </w:rPr>
      </w:pPr>
    </w:p>
    <w:p w14:paraId="0000003A" w14:textId="780462D6" w:rsidR="003F2BA2" w:rsidRPr="00413F51" w:rsidRDefault="00413F51" w:rsidP="00413F51">
      <w:pPr>
        <w:spacing w:line="240" w:lineRule="auto"/>
        <w:ind w:left="1133" w:hanging="75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2019 – 2020</w:t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  <w:t>Teorie skupinové a komunitní psychoterapie, 72 hodin</w:t>
      </w:r>
    </w:p>
    <w:p w14:paraId="0000003B" w14:textId="1B088F34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lastRenderedPageBreak/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</w:rPr>
        <w:t>(pořádá PVŠPS ve spolupráci s ČSPAP)</w:t>
      </w:r>
    </w:p>
    <w:p w14:paraId="0000003C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3D" w14:textId="5B509D55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2015 – 2020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Psychoterapeutický psychodynamický výcvik, 538 hodin</w:t>
      </w:r>
    </w:p>
    <w:p w14:paraId="0000003E" w14:textId="3BEA17CA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="001A2B8F">
        <w:rPr>
          <w:rFonts w:ascii="Times New Roman" w:eastAsia="Lora" w:hAnsi="Times New Roman" w:cs="Times New Roman"/>
        </w:rPr>
        <w:t xml:space="preserve">Akreditovaný </w:t>
      </w:r>
      <w:proofErr w:type="spellStart"/>
      <w:r w:rsidR="00944C5A">
        <w:rPr>
          <w:rFonts w:ascii="Times New Roman" w:eastAsia="Lora" w:hAnsi="Times New Roman" w:cs="Times New Roman"/>
        </w:rPr>
        <w:t>ČPtS</w:t>
      </w:r>
      <w:proofErr w:type="spellEnd"/>
      <w:r w:rsidR="00944C5A">
        <w:rPr>
          <w:rFonts w:ascii="Times New Roman" w:eastAsia="Lora" w:hAnsi="Times New Roman" w:cs="Times New Roman"/>
        </w:rPr>
        <w:t xml:space="preserve"> </w:t>
      </w:r>
      <w:r w:rsidR="001A2B8F">
        <w:rPr>
          <w:rFonts w:ascii="Times New Roman" w:eastAsia="Lora" w:hAnsi="Times New Roman" w:cs="Times New Roman"/>
        </w:rPr>
        <w:t>ČLS JEP, s</w:t>
      </w:r>
      <w:r w:rsidRPr="00413F51">
        <w:rPr>
          <w:rFonts w:ascii="Times New Roman" w:eastAsia="Lora" w:hAnsi="Times New Roman" w:cs="Times New Roman"/>
        </w:rPr>
        <w:t>kupinová sebezkušenostní</w:t>
      </w:r>
      <w:r w:rsidR="004C6D25">
        <w:rPr>
          <w:rFonts w:ascii="Times New Roman" w:eastAsia="Lora" w:hAnsi="Times New Roman" w:cs="Times New Roman"/>
        </w:rPr>
        <w:t xml:space="preserve"> a supervizní </w:t>
      </w:r>
      <w:r w:rsidRPr="00413F51">
        <w:rPr>
          <w:rFonts w:ascii="Times New Roman" w:eastAsia="Lora" w:hAnsi="Times New Roman" w:cs="Times New Roman"/>
        </w:rPr>
        <w:t>část</w:t>
      </w:r>
    </w:p>
    <w:p w14:paraId="0000003F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56" w14:textId="77777777" w:rsidR="003F2BA2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5FA9E3CD" w14:textId="77777777" w:rsidR="007756F1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57" w14:textId="28E1481B" w:rsidR="003F2BA2" w:rsidRPr="00413F51" w:rsidRDefault="007756F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  <w:b/>
        </w:rPr>
        <w:t>ODBORNÉ STÁŽE:</w:t>
      </w:r>
    </w:p>
    <w:p w14:paraId="00000058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51A319C4" w14:textId="6D772125" w:rsidR="007756F1" w:rsidRPr="007756F1" w:rsidRDefault="007756F1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  <w:b/>
          <w:bCs/>
        </w:rPr>
      </w:pPr>
      <w:r>
        <w:rPr>
          <w:rFonts w:ascii="Times New Roman" w:eastAsia="Lora" w:hAnsi="Times New Roman" w:cs="Times New Roman"/>
        </w:rPr>
        <w:t>2021</w:t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 w:rsidRPr="007756F1">
        <w:rPr>
          <w:rFonts w:ascii="Times New Roman" w:eastAsia="Lora" w:hAnsi="Times New Roman" w:cs="Times New Roman"/>
          <w:b/>
          <w:bCs/>
        </w:rPr>
        <w:t>Psychiatrická nemocnice Písek</w:t>
      </w:r>
    </w:p>
    <w:p w14:paraId="31B2AA02" w14:textId="004E994D" w:rsidR="007756F1" w:rsidRDefault="007756F1" w:rsidP="007756F1">
      <w:pPr>
        <w:spacing w:line="240" w:lineRule="auto"/>
        <w:ind w:left="2880" w:firstLine="6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Týdenní stáž na dospělém oddělení, účast na poradách, programu, vedení relaxačních skupin</w:t>
      </w:r>
    </w:p>
    <w:p w14:paraId="23EB6FD8" w14:textId="77777777" w:rsidR="007756F1" w:rsidRDefault="007756F1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</w:p>
    <w:p w14:paraId="74A1EAA9" w14:textId="1EDE20AB" w:rsidR="007756F1" w:rsidRDefault="007756F1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2021</w:t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 w:rsidRPr="007756F1">
        <w:rPr>
          <w:rFonts w:ascii="Times New Roman" w:eastAsia="Lora" w:hAnsi="Times New Roman" w:cs="Times New Roman"/>
          <w:b/>
          <w:bCs/>
        </w:rPr>
        <w:t>Psychiatrická nemocnice Havlíčkův Brod</w:t>
      </w:r>
    </w:p>
    <w:p w14:paraId="02B4420B" w14:textId="625BD48B" w:rsidR="007756F1" w:rsidRDefault="007756F1" w:rsidP="007756F1">
      <w:pPr>
        <w:spacing w:line="240" w:lineRule="auto"/>
        <w:ind w:left="2880" w:firstLine="6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Týdenní stáž na dětském oddělení, účast na poradách, programu, vedení relaxačních skupin</w:t>
      </w:r>
    </w:p>
    <w:p w14:paraId="5700F3E6" w14:textId="77777777" w:rsidR="00F21C7B" w:rsidRDefault="00F21C7B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</w:p>
    <w:p w14:paraId="09F54730" w14:textId="3B801CC8" w:rsidR="007756F1" w:rsidRDefault="00F21C7B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  <w:b/>
        </w:rPr>
      </w:pPr>
      <w:r>
        <w:rPr>
          <w:rFonts w:ascii="Times New Roman" w:eastAsia="Lora" w:hAnsi="Times New Roman" w:cs="Times New Roman"/>
        </w:rPr>
        <w:t>2020</w:t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Terapeutické centrum </w:t>
      </w:r>
      <w:proofErr w:type="spellStart"/>
      <w:r w:rsidRPr="00413F51">
        <w:rPr>
          <w:rFonts w:ascii="Times New Roman" w:eastAsia="Lora" w:hAnsi="Times New Roman" w:cs="Times New Roman"/>
          <w:b/>
        </w:rPr>
        <w:t>Epimeleia</w:t>
      </w:r>
      <w:proofErr w:type="spellEnd"/>
      <w:r>
        <w:rPr>
          <w:rFonts w:ascii="Times New Roman" w:eastAsia="Lora" w:hAnsi="Times New Roman" w:cs="Times New Roman"/>
          <w:b/>
        </w:rPr>
        <w:t>, z. s.</w:t>
      </w:r>
    </w:p>
    <w:p w14:paraId="039DD103" w14:textId="14D711F1" w:rsidR="00F21C7B" w:rsidRDefault="00F21C7B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  <w:t>Terapeut, individuální a skupinov</w:t>
      </w:r>
      <w:r w:rsidR="00EF08F7">
        <w:rPr>
          <w:rFonts w:ascii="Times New Roman" w:eastAsia="Lora" w:hAnsi="Times New Roman" w:cs="Times New Roman"/>
        </w:rPr>
        <w:t>á</w:t>
      </w:r>
      <w:r>
        <w:rPr>
          <w:rFonts w:ascii="Times New Roman" w:eastAsia="Lora" w:hAnsi="Times New Roman" w:cs="Times New Roman"/>
        </w:rPr>
        <w:t xml:space="preserve"> terapie dospělých</w:t>
      </w:r>
      <w:r w:rsidR="00EF08F7">
        <w:rPr>
          <w:rFonts w:ascii="Times New Roman" w:eastAsia="Lora" w:hAnsi="Times New Roman" w:cs="Times New Roman"/>
        </w:rPr>
        <w:t>, chod centra, administrativa</w:t>
      </w:r>
    </w:p>
    <w:p w14:paraId="2D58C11D" w14:textId="77777777" w:rsidR="00F21C7B" w:rsidRDefault="00F21C7B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</w:p>
    <w:p w14:paraId="00000059" w14:textId="1F9DF60E" w:rsidR="003F2BA2" w:rsidRPr="00413F51" w:rsidRDefault="00413F51" w:rsidP="007756F1">
      <w:pPr>
        <w:spacing w:line="240" w:lineRule="auto"/>
        <w:ind w:left="731" w:firstLine="335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2017 – 2019</w:t>
      </w:r>
      <w:r w:rsidRPr="00413F51">
        <w:rPr>
          <w:rFonts w:ascii="Times New Roman" w:eastAsia="Lora" w:hAnsi="Times New Roman" w:cs="Times New Roman"/>
          <w:b/>
        </w:rPr>
        <w:tab/>
        <w:t xml:space="preserve">Psychoterapeutická a psychosomatická klinika </w:t>
      </w:r>
      <w:proofErr w:type="spellStart"/>
      <w:r w:rsidRPr="00413F51">
        <w:rPr>
          <w:rFonts w:ascii="Times New Roman" w:eastAsia="Lora" w:hAnsi="Times New Roman" w:cs="Times New Roman"/>
          <w:b/>
        </w:rPr>
        <w:t>Eset</w:t>
      </w:r>
      <w:proofErr w:type="spellEnd"/>
    </w:p>
    <w:p w14:paraId="0000005B" w14:textId="59E37BC9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proofErr w:type="spellStart"/>
      <w:r w:rsidRPr="00413F51">
        <w:rPr>
          <w:rFonts w:ascii="Times New Roman" w:eastAsia="Lora" w:hAnsi="Times New Roman" w:cs="Times New Roman"/>
        </w:rPr>
        <w:t>Ko</w:t>
      </w:r>
      <w:proofErr w:type="spellEnd"/>
      <w:r w:rsidR="007756F1">
        <w:rPr>
          <w:rFonts w:ascii="Times New Roman" w:eastAsia="Lora" w:hAnsi="Times New Roman" w:cs="Times New Roman"/>
        </w:rPr>
        <w:t>-</w:t>
      </w:r>
      <w:r w:rsidRPr="00413F51">
        <w:rPr>
          <w:rFonts w:ascii="Times New Roman" w:eastAsia="Lora" w:hAnsi="Times New Roman" w:cs="Times New Roman"/>
        </w:rPr>
        <w:t>terapeut, skupinová psychoterapie dospělých a adolescentů</w:t>
      </w:r>
    </w:p>
    <w:p w14:paraId="1AF9DFAC" w14:textId="77777777" w:rsidR="00413F51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5C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2018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Diagnostický ústav a Středisko výchovné péče, Praha 4</w:t>
      </w:r>
    </w:p>
    <w:p w14:paraId="0000005E" w14:textId="3748174A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  <w:t>Stážista, účast na skupinách a chodu oddělení</w:t>
      </w:r>
    </w:p>
    <w:p w14:paraId="63B246ED" w14:textId="77777777" w:rsidR="00413F51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5F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2017 – 2018</w:t>
      </w:r>
      <w:r w:rsidRPr="00413F51">
        <w:rPr>
          <w:rFonts w:ascii="Times New Roman" w:eastAsia="Lora" w:hAnsi="Times New Roman" w:cs="Times New Roman"/>
          <w:b/>
        </w:rPr>
        <w:tab/>
        <w:t>Lata – programy pro mládež a rodinu, z. ú</w:t>
      </w:r>
    </w:p>
    <w:p w14:paraId="00000060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</w:rPr>
        <w:t>Dobrovolník/mentor v programu Ve dvou se to lépe táhne</w:t>
      </w:r>
    </w:p>
    <w:p w14:paraId="00000061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</w:p>
    <w:p w14:paraId="00000062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2017</w:t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  <w:t>FOD Klokánek Chabařovická</w:t>
      </w:r>
    </w:p>
    <w:p w14:paraId="00000063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  <w:b/>
        </w:rPr>
        <w:tab/>
      </w:r>
      <w:r w:rsidRPr="00413F51">
        <w:rPr>
          <w:rFonts w:ascii="Times New Roman" w:eastAsia="Lora" w:hAnsi="Times New Roman" w:cs="Times New Roman"/>
        </w:rPr>
        <w:t>Stážista, přímý kontakt s klienty a pracovníky, administrativa</w:t>
      </w:r>
    </w:p>
    <w:p w14:paraId="00000064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65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2017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Výzkumné oddělení PVŠPS</w:t>
      </w:r>
    </w:p>
    <w:p w14:paraId="00000066" w14:textId="77777777" w:rsidR="003F2BA2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  <w:t xml:space="preserve">Stážista, účast na výzkumu pod vedením Ing. </w:t>
      </w:r>
      <w:proofErr w:type="spellStart"/>
      <w:r w:rsidRPr="00413F51">
        <w:rPr>
          <w:rFonts w:ascii="Times New Roman" w:eastAsia="Lora" w:hAnsi="Times New Roman" w:cs="Times New Roman"/>
        </w:rPr>
        <w:t>Čábelkové</w:t>
      </w:r>
      <w:proofErr w:type="spellEnd"/>
      <w:r w:rsidRPr="00413F51">
        <w:rPr>
          <w:rFonts w:ascii="Times New Roman" w:eastAsia="Lora" w:hAnsi="Times New Roman" w:cs="Times New Roman"/>
        </w:rPr>
        <w:t>, PhD.</w:t>
      </w:r>
    </w:p>
    <w:p w14:paraId="00000067" w14:textId="77777777" w:rsidR="003F2BA2" w:rsidRPr="00413F51" w:rsidRDefault="003F2BA2" w:rsidP="00B55EE5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  <w:b/>
        </w:rPr>
      </w:pPr>
    </w:p>
    <w:p w14:paraId="00000068" w14:textId="656A5159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2017</w:t>
      </w:r>
      <w:r w:rsidRPr="00413F51">
        <w:rPr>
          <w:rFonts w:ascii="Times New Roman" w:eastAsia="Lora" w:hAnsi="Times New Roman" w:cs="Times New Roman"/>
        </w:rPr>
        <w:tab/>
      </w:r>
      <w:r w:rsidR="00FD2C92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Psychoterapeutická a psychosomatická klinika </w:t>
      </w:r>
      <w:proofErr w:type="spellStart"/>
      <w:r w:rsidRPr="00413F51">
        <w:rPr>
          <w:rFonts w:ascii="Times New Roman" w:eastAsia="Lora" w:hAnsi="Times New Roman" w:cs="Times New Roman"/>
          <w:b/>
        </w:rPr>
        <w:t>Eset</w:t>
      </w:r>
      <w:proofErr w:type="spellEnd"/>
      <w:r w:rsidRPr="00413F51">
        <w:rPr>
          <w:rFonts w:ascii="Times New Roman" w:eastAsia="Lora" w:hAnsi="Times New Roman" w:cs="Times New Roman"/>
          <w:b/>
        </w:rPr>
        <w:t xml:space="preserve">, 200 hodin </w:t>
      </w:r>
    </w:p>
    <w:p w14:paraId="00000069" w14:textId="67C06754" w:rsidR="003F2BA2" w:rsidRPr="00413F51" w:rsidRDefault="00413F51" w:rsidP="00413F51">
      <w:pPr>
        <w:spacing w:line="240" w:lineRule="auto"/>
        <w:ind w:left="2833" w:firstLine="0"/>
        <w:jc w:val="both"/>
        <w:rPr>
          <w:rFonts w:ascii="Times New Roman" w:eastAsia="Lora" w:hAnsi="Times New Roman" w:cs="Times New Roman"/>
        </w:rPr>
      </w:pPr>
      <w:bookmarkStart w:id="0" w:name="_heading=h.gjdgxs" w:colFirst="0" w:colLast="0"/>
      <w:bookmarkEnd w:id="0"/>
      <w:r w:rsidRPr="00413F51">
        <w:rPr>
          <w:rFonts w:ascii="Times New Roman" w:eastAsia="Lora" w:hAnsi="Times New Roman" w:cs="Times New Roman"/>
        </w:rPr>
        <w:t>Stážista v denním stacionáři, vedení dokumentace klientů, vedení relaxačních skupin</w:t>
      </w:r>
    </w:p>
    <w:p w14:paraId="0000006A" w14:textId="77777777" w:rsidR="003F2BA2" w:rsidRPr="00413F51" w:rsidRDefault="003F2BA2" w:rsidP="00413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01" w:firstLine="0"/>
        <w:jc w:val="both"/>
        <w:rPr>
          <w:rFonts w:ascii="Times New Roman" w:eastAsia="Lora" w:hAnsi="Times New Roman" w:cs="Times New Roman"/>
          <w:color w:val="000000"/>
        </w:rPr>
      </w:pPr>
    </w:p>
    <w:p w14:paraId="0000006B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2017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Skupinová </w:t>
      </w:r>
      <w:proofErr w:type="spellStart"/>
      <w:r w:rsidRPr="00413F51">
        <w:rPr>
          <w:rFonts w:ascii="Times New Roman" w:eastAsia="Lora" w:hAnsi="Times New Roman" w:cs="Times New Roman"/>
          <w:b/>
        </w:rPr>
        <w:t>daseinsanalýza</w:t>
      </w:r>
      <w:proofErr w:type="spellEnd"/>
    </w:p>
    <w:p w14:paraId="0000006D" w14:textId="1AD6A164" w:rsidR="003F2BA2" w:rsidRPr="00413F51" w:rsidRDefault="00413F51" w:rsidP="00413F51">
      <w:pPr>
        <w:spacing w:line="240" w:lineRule="auto"/>
        <w:ind w:left="2832" w:firstLine="0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Stážista, účast v </w:t>
      </w:r>
      <w:proofErr w:type="spellStart"/>
      <w:r w:rsidRPr="00413F51">
        <w:rPr>
          <w:rFonts w:ascii="Times New Roman" w:eastAsia="Lora" w:hAnsi="Times New Roman" w:cs="Times New Roman"/>
        </w:rPr>
        <w:t>daseinsanalytické</w:t>
      </w:r>
      <w:proofErr w:type="spellEnd"/>
      <w:r w:rsidRPr="00413F51">
        <w:rPr>
          <w:rFonts w:ascii="Times New Roman" w:eastAsia="Lora" w:hAnsi="Times New Roman" w:cs="Times New Roman"/>
        </w:rPr>
        <w:t xml:space="preserve"> psychoterapeutické skupině pod vedením doc.</w:t>
      </w:r>
      <w:r w:rsidR="00FD2C92">
        <w:rPr>
          <w:rFonts w:ascii="Times New Roman" w:eastAsia="Lora" w:hAnsi="Times New Roman" w:cs="Times New Roman"/>
        </w:rPr>
        <w:t> </w:t>
      </w:r>
      <w:r w:rsidRPr="00413F51">
        <w:rPr>
          <w:rFonts w:ascii="Times New Roman" w:eastAsia="Lora" w:hAnsi="Times New Roman" w:cs="Times New Roman"/>
        </w:rPr>
        <w:t>Čálka a doc. Růžičky</w:t>
      </w:r>
    </w:p>
    <w:p w14:paraId="70353142" w14:textId="77777777" w:rsidR="00413F51" w:rsidRPr="00413F51" w:rsidRDefault="00413F51" w:rsidP="00413F51">
      <w:pPr>
        <w:spacing w:line="240" w:lineRule="auto"/>
        <w:ind w:left="2832" w:firstLine="0"/>
        <w:jc w:val="both"/>
        <w:rPr>
          <w:rFonts w:ascii="Times New Roman" w:eastAsia="Lora" w:hAnsi="Times New Roman" w:cs="Times New Roman"/>
          <w:b/>
        </w:rPr>
      </w:pPr>
    </w:p>
    <w:p w14:paraId="0000006E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 xml:space="preserve">2016 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Terapeutická komunita </w:t>
      </w:r>
      <w:proofErr w:type="spellStart"/>
      <w:r w:rsidRPr="00413F51">
        <w:rPr>
          <w:rFonts w:ascii="Times New Roman" w:eastAsia="Lora" w:hAnsi="Times New Roman" w:cs="Times New Roman"/>
          <w:b/>
        </w:rPr>
        <w:t>White</w:t>
      </w:r>
      <w:proofErr w:type="spellEnd"/>
      <w:r w:rsidRPr="00413F51">
        <w:rPr>
          <w:rFonts w:ascii="Times New Roman" w:eastAsia="Lora" w:hAnsi="Times New Roman" w:cs="Times New Roman"/>
          <w:b/>
        </w:rPr>
        <w:t xml:space="preserve"> </w:t>
      </w:r>
      <w:proofErr w:type="spellStart"/>
      <w:r w:rsidRPr="00413F51">
        <w:rPr>
          <w:rFonts w:ascii="Times New Roman" w:eastAsia="Lora" w:hAnsi="Times New Roman" w:cs="Times New Roman"/>
          <w:b/>
        </w:rPr>
        <w:t>Light</w:t>
      </w:r>
      <w:proofErr w:type="spellEnd"/>
      <w:r w:rsidRPr="00413F51">
        <w:rPr>
          <w:rFonts w:ascii="Times New Roman" w:eastAsia="Lora" w:hAnsi="Times New Roman" w:cs="Times New Roman"/>
          <w:b/>
        </w:rPr>
        <w:t xml:space="preserve"> I.</w:t>
      </w:r>
    </w:p>
    <w:p w14:paraId="0000006F" w14:textId="77777777" w:rsidR="003F2BA2" w:rsidRPr="00413F51" w:rsidRDefault="00413F51" w:rsidP="00413F51">
      <w:pPr>
        <w:spacing w:line="240" w:lineRule="auto"/>
        <w:ind w:left="2843" w:firstLine="36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 xml:space="preserve">Stážista, týdenní pobyt v terapeutické komunitě </w:t>
      </w:r>
    </w:p>
    <w:p w14:paraId="00000070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71" w14:textId="77777777" w:rsidR="003F2BA2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  <w:b/>
        </w:rPr>
        <w:t>Ostatní:</w:t>
      </w:r>
      <w:r w:rsidRPr="00413F51">
        <w:rPr>
          <w:rFonts w:ascii="Times New Roman" w:eastAsia="Lora" w:hAnsi="Times New Roman" w:cs="Times New Roman"/>
        </w:rPr>
        <w:t xml:space="preserve"> </w:t>
      </w:r>
    </w:p>
    <w:p w14:paraId="77B549E5" w14:textId="77777777" w:rsidR="006B7EEB" w:rsidRDefault="006B7EEB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4D3D0A79" w14:textId="2E906003" w:rsidR="006B7EEB" w:rsidRDefault="006B7EEB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2022</w:t>
      </w:r>
      <w:r w:rsidR="00944C5A">
        <w:rPr>
          <w:rFonts w:ascii="Times New Roman" w:eastAsia="Lora" w:hAnsi="Times New Roman" w:cs="Times New Roman"/>
        </w:rPr>
        <w:t xml:space="preserve"> - dosud</w:t>
      </w:r>
      <w:r>
        <w:rPr>
          <w:rFonts w:ascii="Times New Roman" w:eastAsia="Lora" w:hAnsi="Times New Roman" w:cs="Times New Roman"/>
        </w:rPr>
        <w:tab/>
      </w:r>
      <w:r w:rsidRPr="006B7EEB">
        <w:rPr>
          <w:rFonts w:ascii="Times New Roman" w:eastAsia="Lora" w:hAnsi="Times New Roman" w:cs="Times New Roman"/>
          <w:b/>
          <w:bCs/>
        </w:rPr>
        <w:t xml:space="preserve">Česká asociace pro psychoterapii, </w:t>
      </w:r>
      <w:proofErr w:type="spellStart"/>
      <w:r w:rsidRPr="006B7EEB">
        <w:rPr>
          <w:rFonts w:ascii="Times New Roman" w:eastAsia="Lora" w:hAnsi="Times New Roman" w:cs="Times New Roman"/>
          <w:b/>
          <w:bCs/>
        </w:rPr>
        <w:t>z.s</w:t>
      </w:r>
      <w:proofErr w:type="spellEnd"/>
      <w:r w:rsidRPr="006B7EEB">
        <w:rPr>
          <w:rFonts w:ascii="Times New Roman" w:eastAsia="Lora" w:hAnsi="Times New Roman" w:cs="Times New Roman"/>
          <w:b/>
          <w:bCs/>
        </w:rPr>
        <w:t>.</w:t>
      </w:r>
    </w:p>
    <w:p w14:paraId="73414B2D" w14:textId="229D5FF2" w:rsidR="006B7EEB" w:rsidRPr="00413F51" w:rsidRDefault="006B7EEB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</w:r>
      <w:r>
        <w:rPr>
          <w:rFonts w:ascii="Times New Roman" w:eastAsia="Lora" w:hAnsi="Times New Roman" w:cs="Times New Roman"/>
        </w:rPr>
        <w:tab/>
        <w:t>Kandidátní členství</w:t>
      </w:r>
    </w:p>
    <w:p w14:paraId="00000072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73" w14:textId="49DCB9A5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  <w:b/>
        </w:rPr>
      </w:pPr>
      <w:r w:rsidRPr="00413F51">
        <w:rPr>
          <w:rFonts w:ascii="Times New Roman" w:eastAsia="Lora" w:hAnsi="Times New Roman" w:cs="Times New Roman"/>
        </w:rPr>
        <w:t>20</w:t>
      </w:r>
      <w:r w:rsidR="007756F1">
        <w:rPr>
          <w:rFonts w:ascii="Times New Roman" w:eastAsia="Lora" w:hAnsi="Times New Roman" w:cs="Times New Roman"/>
        </w:rPr>
        <w:t>19 - 2022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Letní tábor v ekocentru Divočina, z.</w:t>
      </w:r>
      <w:r>
        <w:rPr>
          <w:rFonts w:ascii="Times New Roman" w:eastAsia="Lora" w:hAnsi="Times New Roman" w:cs="Times New Roman"/>
          <w:b/>
        </w:rPr>
        <w:t xml:space="preserve"> </w:t>
      </w:r>
      <w:r w:rsidRPr="00413F51">
        <w:rPr>
          <w:rFonts w:ascii="Times New Roman" w:eastAsia="Lora" w:hAnsi="Times New Roman" w:cs="Times New Roman"/>
          <w:b/>
        </w:rPr>
        <w:t>s.</w:t>
      </w:r>
    </w:p>
    <w:p w14:paraId="00000075" w14:textId="374B40BE" w:rsidR="003F2BA2" w:rsidRPr="00413F51" w:rsidRDefault="00413F51" w:rsidP="007756F1">
      <w:pPr>
        <w:spacing w:line="240" w:lineRule="auto"/>
        <w:ind w:left="2880" w:firstLine="6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Česko-anglick</w:t>
      </w:r>
      <w:r w:rsidR="006B7EEB">
        <w:rPr>
          <w:rFonts w:ascii="Times New Roman" w:eastAsia="Lora" w:hAnsi="Times New Roman" w:cs="Times New Roman"/>
        </w:rPr>
        <w:t>é</w:t>
      </w:r>
      <w:r w:rsidRPr="00413F51">
        <w:rPr>
          <w:rFonts w:ascii="Times New Roman" w:eastAsia="Lora" w:hAnsi="Times New Roman" w:cs="Times New Roman"/>
        </w:rPr>
        <w:t xml:space="preserve"> vzdělávací pobyt</w:t>
      </w:r>
      <w:r w:rsidR="006B7EEB">
        <w:rPr>
          <w:rFonts w:ascii="Times New Roman" w:eastAsia="Lora" w:hAnsi="Times New Roman" w:cs="Times New Roman"/>
        </w:rPr>
        <w:t>y</w:t>
      </w:r>
      <w:r w:rsidRPr="00413F51">
        <w:rPr>
          <w:rFonts w:ascii="Times New Roman" w:eastAsia="Lora" w:hAnsi="Times New Roman" w:cs="Times New Roman"/>
        </w:rPr>
        <w:t xml:space="preserve"> pro děti z ekonomicky znevýhodněných rodin</w:t>
      </w:r>
      <w:r w:rsidR="006B7EEB">
        <w:rPr>
          <w:rFonts w:ascii="Times New Roman" w:eastAsia="Lora" w:hAnsi="Times New Roman" w:cs="Times New Roman"/>
        </w:rPr>
        <w:t xml:space="preserve"> </w:t>
      </w:r>
      <w:r w:rsidR="007756F1">
        <w:rPr>
          <w:rFonts w:ascii="Times New Roman" w:eastAsia="Lora" w:hAnsi="Times New Roman" w:cs="Times New Roman"/>
        </w:rPr>
        <w:t>a</w:t>
      </w:r>
      <w:r w:rsidR="006B7EEB">
        <w:rPr>
          <w:rFonts w:ascii="Times New Roman" w:eastAsia="Lora" w:hAnsi="Times New Roman" w:cs="Times New Roman"/>
        </w:rPr>
        <w:t> </w:t>
      </w:r>
      <w:r w:rsidR="007756F1">
        <w:rPr>
          <w:rFonts w:ascii="Times New Roman" w:eastAsia="Lora" w:hAnsi="Times New Roman" w:cs="Times New Roman"/>
        </w:rPr>
        <w:t>z ústavní výchovy</w:t>
      </w:r>
    </w:p>
    <w:p w14:paraId="0B0A88E5" w14:textId="77777777" w:rsidR="00413F51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76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2019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4. Jarní skupinové dny</w:t>
      </w:r>
    </w:p>
    <w:p w14:paraId="0000007A" w14:textId="7D41A95A" w:rsidR="003F2BA2" w:rsidRPr="00413F51" w:rsidRDefault="00413F51" w:rsidP="007756F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  <w:t>Konference skupinové psychoanalytické psychoterapie pořádaná ČSPAP</w:t>
      </w:r>
    </w:p>
    <w:p w14:paraId="0000007B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</w:p>
    <w:p w14:paraId="0000007C" w14:textId="77777777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2018 – 2019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>Kreativní terapeutický tanec</w:t>
      </w:r>
    </w:p>
    <w:p w14:paraId="0000007D" w14:textId="668A7BA9" w:rsidR="003F2BA2" w:rsidRPr="00413F51" w:rsidRDefault="00413F51" w:rsidP="00413F51">
      <w:pPr>
        <w:spacing w:line="240" w:lineRule="auto"/>
        <w:ind w:left="2880" w:firstLine="6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lastRenderedPageBreak/>
        <w:t xml:space="preserve">Roční vzdělávací cyklus terapeutického tance a tanečně-pohybové terapie pod záštitou tanečního studia </w:t>
      </w:r>
      <w:proofErr w:type="spellStart"/>
      <w:r w:rsidRPr="00413F51">
        <w:rPr>
          <w:rFonts w:ascii="Times New Roman" w:eastAsia="Lora" w:hAnsi="Times New Roman" w:cs="Times New Roman"/>
        </w:rPr>
        <w:t>Moveart</w:t>
      </w:r>
      <w:proofErr w:type="spellEnd"/>
      <w:r>
        <w:rPr>
          <w:rFonts w:ascii="Times New Roman" w:eastAsia="Lora" w:hAnsi="Times New Roman" w:cs="Times New Roman"/>
        </w:rPr>
        <w:t>,</w:t>
      </w:r>
      <w:r w:rsidRPr="00413F51">
        <w:rPr>
          <w:rFonts w:ascii="Times New Roman" w:eastAsia="Lora" w:hAnsi="Times New Roman" w:cs="Times New Roman"/>
        </w:rPr>
        <w:t xml:space="preserve"> Brno</w:t>
      </w:r>
    </w:p>
    <w:p w14:paraId="0000007E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7F" w14:textId="1083E36B" w:rsidR="003F2BA2" w:rsidRPr="00413F51" w:rsidRDefault="00413F51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  <w:r w:rsidRPr="00413F51">
        <w:rPr>
          <w:rFonts w:ascii="Times New Roman" w:eastAsia="Lora" w:hAnsi="Times New Roman" w:cs="Times New Roman"/>
        </w:rPr>
        <w:t>2016, 2017</w:t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</w:rPr>
        <w:tab/>
      </w:r>
      <w:r w:rsidRPr="00413F51">
        <w:rPr>
          <w:rFonts w:ascii="Times New Roman" w:eastAsia="Lora" w:hAnsi="Times New Roman" w:cs="Times New Roman"/>
          <w:b/>
        </w:rPr>
        <w:t xml:space="preserve">Prosekneme, </w:t>
      </w:r>
      <w:r>
        <w:rPr>
          <w:rFonts w:ascii="Times New Roman" w:eastAsia="Lora" w:hAnsi="Times New Roman" w:cs="Times New Roman"/>
          <w:b/>
        </w:rPr>
        <w:t xml:space="preserve">akce </w:t>
      </w:r>
      <w:r w:rsidRPr="00413F51">
        <w:rPr>
          <w:rFonts w:ascii="Times New Roman" w:eastAsia="Lora" w:hAnsi="Times New Roman" w:cs="Times New Roman"/>
          <w:b/>
        </w:rPr>
        <w:t>primární prevence pro veřejnost</w:t>
      </w:r>
    </w:p>
    <w:p w14:paraId="00000081" w14:textId="3DFB5894" w:rsidR="003F2BA2" w:rsidRPr="00413F51" w:rsidRDefault="00413F51" w:rsidP="00413F51">
      <w:pPr>
        <w:spacing w:line="240" w:lineRule="auto"/>
        <w:ind w:left="2843" w:firstLine="36"/>
        <w:jc w:val="both"/>
        <w:rPr>
          <w:rFonts w:ascii="Times New Roman" w:eastAsia="Lora" w:hAnsi="Times New Roman" w:cs="Times New Roman"/>
        </w:rPr>
      </w:pPr>
      <w:r>
        <w:rPr>
          <w:rFonts w:ascii="Times New Roman" w:eastAsia="Lora" w:hAnsi="Times New Roman" w:cs="Times New Roman"/>
        </w:rPr>
        <w:t>S</w:t>
      </w:r>
      <w:r w:rsidRPr="00413F51">
        <w:rPr>
          <w:rFonts w:ascii="Times New Roman" w:eastAsia="Lora" w:hAnsi="Times New Roman" w:cs="Times New Roman"/>
        </w:rPr>
        <w:t>ociální služb</w:t>
      </w:r>
      <w:r>
        <w:rPr>
          <w:rFonts w:ascii="Times New Roman" w:eastAsia="Lora" w:hAnsi="Times New Roman" w:cs="Times New Roman"/>
        </w:rPr>
        <w:t>y</w:t>
      </w:r>
      <w:r w:rsidRPr="00413F51">
        <w:rPr>
          <w:rFonts w:ascii="Times New Roman" w:eastAsia="Lora" w:hAnsi="Times New Roman" w:cs="Times New Roman"/>
        </w:rPr>
        <w:t xml:space="preserve"> P</w:t>
      </w:r>
      <w:r w:rsidR="00B55EE5">
        <w:rPr>
          <w:rFonts w:ascii="Times New Roman" w:eastAsia="Lora" w:hAnsi="Times New Roman" w:cs="Times New Roman"/>
        </w:rPr>
        <w:t xml:space="preserve">rahy </w:t>
      </w:r>
      <w:r w:rsidRPr="00413F51">
        <w:rPr>
          <w:rFonts w:ascii="Times New Roman" w:eastAsia="Lora" w:hAnsi="Times New Roman" w:cs="Times New Roman"/>
        </w:rPr>
        <w:t>9</w:t>
      </w:r>
      <w:r>
        <w:rPr>
          <w:rFonts w:ascii="Times New Roman" w:eastAsia="Lora" w:hAnsi="Times New Roman" w:cs="Times New Roman"/>
        </w:rPr>
        <w:t xml:space="preserve"> ve veřejném prostoru</w:t>
      </w:r>
      <w:r w:rsidRPr="00413F51">
        <w:rPr>
          <w:rFonts w:ascii="Times New Roman" w:eastAsia="Lora" w:hAnsi="Times New Roman" w:cs="Times New Roman"/>
        </w:rPr>
        <w:t>, spolupořadatel akce, vedení workshopů</w:t>
      </w:r>
    </w:p>
    <w:p w14:paraId="00000082" w14:textId="77777777" w:rsidR="003F2BA2" w:rsidRPr="00413F51" w:rsidRDefault="003F2BA2" w:rsidP="00413F51">
      <w:pPr>
        <w:spacing w:line="240" w:lineRule="auto"/>
        <w:jc w:val="both"/>
        <w:rPr>
          <w:rFonts w:ascii="Times New Roman" w:eastAsia="Lora" w:hAnsi="Times New Roman" w:cs="Times New Roman"/>
        </w:rPr>
      </w:pPr>
    </w:p>
    <w:p w14:paraId="0000008C" w14:textId="6E82090B" w:rsidR="003F2BA2" w:rsidRPr="00413F51" w:rsidRDefault="003F2BA2" w:rsidP="00B55EE5">
      <w:pPr>
        <w:spacing w:line="240" w:lineRule="auto"/>
        <w:ind w:left="0" w:firstLine="0"/>
        <w:jc w:val="both"/>
        <w:rPr>
          <w:rFonts w:ascii="Times New Roman" w:eastAsia="Lora" w:hAnsi="Times New Roman" w:cs="Times New Roman"/>
        </w:rPr>
      </w:pPr>
    </w:p>
    <w:sectPr w:rsidR="003F2BA2" w:rsidRPr="00413F51" w:rsidSect="00FA0840">
      <w:pgSz w:w="11906" w:h="16838"/>
      <w:pgMar w:top="851" w:right="1134" w:bottom="851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A2"/>
    <w:rsid w:val="001A2B8F"/>
    <w:rsid w:val="00302C33"/>
    <w:rsid w:val="00394D70"/>
    <w:rsid w:val="003F2BA2"/>
    <w:rsid w:val="00413F51"/>
    <w:rsid w:val="004C6D25"/>
    <w:rsid w:val="006B7EEB"/>
    <w:rsid w:val="007756F1"/>
    <w:rsid w:val="00944C5A"/>
    <w:rsid w:val="00AB6705"/>
    <w:rsid w:val="00B55EE5"/>
    <w:rsid w:val="00E57F4D"/>
    <w:rsid w:val="00EF08F7"/>
    <w:rsid w:val="00EF1AB1"/>
    <w:rsid w:val="00F21C7B"/>
    <w:rsid w:val="00FA0840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4D1AA"/>
  <w15:docId w15:val="{B6A86B7B-7FDC-564E-9725-02F982D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360" w:lineRule="auto"/>
        <w:ind w:left="35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FE4EA6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D03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5F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1E9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Mr/Ush5FRKtJIApx2pvkDIIpjA==">AMUW2mWG6O9z7GfUSl4MOSTKncgQkLVPM+vsT3OEwA5pYChdYQzske1NZMrpuXsd2MFSQ1UjYd68xytikFdroEPpXC8Lh8pyw1dPm/y+MimIxwkt7LWWtdZfwuKOLhCSSrsHqsXNqtLP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Kristýna Hurychová</cp:lastModifiedBy>
  <cp:revision>3</cp:revision>
  <dcterms:created xsi:type="dcterms:W3CDTF">2024-02-09T13:06:00Z</dcterms:created>
  <dcterms:modified xsi:type="dcterms:W3CDTF">2024-02-09T13:20:00Z</dcterms:modified>
</cp:coreProperties>
</file>